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40" w:rsidRDefault="00740640" w:rsidP="0074064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様式第９号（第１０条関係）</w:t>
      </w:r>
    </w:p>
    <w:p w:rsidR="00740640" w:rsidRDefault="00740640" w:rsidP="00740640">
      <w:pPr>
        <w:widowControl/>
        <w:jc w:val="left"/>
        <w:rPr>
          <w:rFonts w:ascii="ＭＳ 明朝" w:eastAsia="ＭＳ 明朝" w:hAnsi="ＭＳ 明朝"/>
        </w:rPr>
      </w:pPr>
    </w:p>
    <w:p w:rsidR="00740640" w:rsidRDefault="00740640" w:rsidP="00740640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40640" w:rsidRDefault="00740640" w:rsidP="00740640">
      <w:pPr>
        <w:widowControl/>
        <w:jc w:val="right"/>
        <w:rPr>
          <w:rFonts w:ascii="ＭＳ 明朝" w:eastAsia="ＭＳ 明朝" w:hAnsi="ＭＳ 明朝"/>
        </w:rPr>
      </w:pPr>
    </w:p>
    <w:p w:rsidR="00740640" w:rsidRDefault="00740640" w:rsidP="00740640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spacing w:val="5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>神戸町長　　　　　　　　様</w:t>
      </w:r>
    </w:p>
    <w:p w:rsidR="00740640" w:rsidRDefault="00740640" w:rsidP="00740640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</w:rPr>
      </w:pPr>
    </w:p>
    <w:p w:rsidR="00740640" w:rsidRDefault="00740640" w:rsidP="00740640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</w:rPr>
      </w:pPr>
    </w:p>
    <w:p w:rsidR="00740640" w:rsidRDefault="00740640" w:rsidP="00740640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住所又は所在地　　　　　　　　　　　　</w:t>
      </w:r>
    </w:p>
    <w:p w:rsidR="00740640" w:rsidRDefault="00740640" w:rsidP="00740640">
      <w:pPr>
        <w:autoSpaceDE w:val="0"/>
        <w:autoSpaceDN w:val="0"/>
        <w:adjustRightInd w:val="0"/>
        <w:spacing w:line="400" w:lineRule="exact"/>
        <w:ind w:firstLineChars="1900" w:firstLine="440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氏名又は事業所名</w:t>
      </w:r>
    </w:p>
    <w:p w:rsidR="00740640" w:rsidRDefault="00740640" w:rsidP="00740640">
      <w:pPr>
        <w:autoSpaceDE w:val="0"/>
        <w:autoSpaceDN w:val="0"/>
        <w:adjustRightInd w:val="0"/>
        <w:spacing w:line="400" w:lineRule="exact"/>
        <w:ind w:firstLineChars="1900" w:firstLine="440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（代表者名）　　　　　　　　　　　　　　　印</w:t>
      </w:r>
    </w:p>
    <w:p w:rsidR="00740640" w:rsidRDefault="00740640" w:rsidP="00740640">
      <w:pPr>
        <w:autoSpaceDE w:val="0"/>
        <w:autoSpaceDN w:val="0"/>
        <w:adjustRightInd w:val="0"/>
        <w:spacing w:line="400" w:lineRule="exact"/>
        <w:ind w:firstLineChars="1900" w:firstLine="440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電話番号</w:t>
      </w:r>
    </w:p>
    <w:p w:rsidR="00740640" w:rsidRDefault="00740640" w:rsidP="00740640">
      <w:pPr>
        <w:widowControl/>
        <w:jc w:val="right"/>
        <w:rPr>
          <w:rFonts w:ascii="ＭＳ 明朝" w:eastAsia="ＭＳ 明朝" w:hAnsi="ＭＳ 明朝"/>
        </w:rPr>
      </w:pPr>
    </w:p>
    <w:p w:rsidR="00740640" w:rsidRDefault="00740640" w:rsidP="00740640">
      <w:pPr>
        <w:widowControl/>
        <w:jc w:val="center"/>
        <w:rPr>
          <w:rFonts w:ascii="ＭＳ 明朝" w:eastAsia="ＭＳ 明朝" w:hAnsi="ＭＳ 明朝"/>
          <w:kern w:val="0"/>
        </w:rPr>
      </w:pPr>
      <w:r w:rsidRPr="00BF160E">
        <w:rPr>
          <w:rFonts w:ascii="ＭＳ 明朝" w:eastAsia="ＭＳ 明朝" w:hAnsi="ＭＳ 明朝" w:hint="eastAsia"/>
          <w:kern w:val="0"/>
        </w:rPr>
        <w:t>神戸町元気な中小企業・小規模事業者サポート補助金</w:t>
      </w:r>
      <w:r>
        <w:rPr>
          <w:rFonts w:ascii="ＭＳ 明朝" w:eastAsia="ＭＳ 明朝" w:hAnsi="ＭＳ 明朝" w:hint="eastAsia"/>
          <w:kern w:val="0"/>
        </w:rPr>
        <w:t>交付請求書</w:t>
      </w:r>
    </w:p>
    <w:p w:rsidR="00740640" w:rsidRDefault="00740640" w:rsidP="00740640">
      <w:pPr>
        <w:widowControl/>
        <w:jc w:val="center"/>
        <w:rPr>
          <w:rFonts w:ascii="ＭＳ 明朝" w:eastAsia="ＭＳ 明朝" w:hAnsi="ＭＳ 明朝"/>
          <w:kern w:val="0"/>
        </w:rPr>
      </w:pPr>
    </w:p>
    <w:p w:rsidR="00740640" w:rsidRDefault="00740640" w:rsidP="00740640">
      <w:pPr>
        <w:widowControl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年　　月　　日付けで確定通知のあった</w:t>
      </w:r>
      <w:r w:rsidRPr="00BF160E">
        <w:rPr>
          <w:rFonts w:ascii="ＭＳ 明朝" w:eastAsia="ＭＳ 明朝" w:hAnsi="ＭＳ 明朝" w:hint="eastAsia"/>
          <w:kern w:val="0"/>
        </w:rPr>
        <w:t>神戸町元気な中小企業・小規模事業者サポート補助金</w:t>
      </w:r>
      <w:r>
        <w:rPr>
          <w:rFonts w:ascii="ＭＳ 明朝" w:eastAsia="ＭＳ 明朝" w:hAnsi="ＭＳ 明朝" w:hint="eastAsia"/>
          <w:kern w:val="0"/>
        </w:rPr>
        <w:t>について、</w:t>
      </w:r>
      <w:r w:rsidRPr="00BF160E">
        <w:rPr>
          <w:rFonts w:ascii="ＭＳ 明朝" w:eastAsia="ＭＳ 明朝" w:hAnsi="ＭＳ 明朝" w:hint="eastAsia"/>
          <w:kern w:val="0"/>
        </w:rPr>
        <w:t>神戸町元気な中小企業・小規模事業者サポート補助金</w:t>
      </w:r>
      <w:r>
        <w:rPr>
          <w:rFonts w:ascii="ＭＳ 明朝" w:eastAsia="ＭＳ 明朝" w:hAnsi="ＭＳ 明朝" w:hint="eastAsia"/>
          <w:kern w:val="0"/>
        </w:rPr>
        <w:t>交付要綱第１０条の規定により、下記のとおり請求します。</w:t>
      </w:r>
    </w:p>
    <w:p w:rsidR="00740640" w:rsidRPr="00FB1A2C" w:rsidRDefault="00740640" w:rsidP="00740640">
      <w:pPr>
        <w:widowControl/>
        <w:jc w:val="left"/>
        <w:rPr>
          <w:rFonts w:ascii="ＭＳ 明朝" w:eastAsia="ＭＳ 明朝" w:hAnsi="ＭＳ 明朝"/>
          <w:kern w:val="0"/>
        </w:rPr>
      </w:pPr>
    </w:p>
    <w:p w:rsidR="00740640" w:rsidRDefault="00740640" w:rsidP="00740640">
      <w:pPr>
        <w:pStyle w:val="a3"/>
      </w:pPr>
      <w:r>
        <w:rPr>
          <w:rFonts w:hint="eastAsia"/>
        </w:rPr>
        <w:t>記</w:t>
      </w:r>
    </w:p>
    <w:p w:rsidR="00740640" w:rsidRDefault="00740640" w:rsidP="00740640"/>
    <w:p w:rsidR="00740640" w:rsidRDefault="00740640" w:rsidP="00740640">
      <w:pPr>
        <w:rPr>
          <w:rFonts w:ascii="ＭＳ 明朝" w:eastAsia="ＭＳ 明朝" w:hAnsi="ＭＳ 明朝"/>
          <w:kern w:val="0"/>
        </w:rPr>
      </w:pPr>
      <w:r w:rsidRPr="00CF6B75">
        <w:rPr>
          <w:rFonts w:ascii="ＭＳ 明朝" w:eastAsia="ＭＳ 明朝" w:hAnsi="ＭＳ 明朝" w:hint="eastAsia"/>
          <w:kern w:val="0"/>
        </w:rPr>
        <w:t>１．</w:t>
      </w:r>
      <w:r>
        <w:rPr>
          <w:rFonts w:ascii="ＭＳ 明朝" w:eastAsia="ＭＳ 明朝" w:hAnsi="ＭＳ 明朝" w:hint="eastAsia"/>
          <w:kern w:val="0"/>
        </w:rPr>
        <w:t>請求金額　　　　　　　　　　　　　　　　　円</w:t>
      </w:r>
    </w:p>
    <w:p w:rsidR="00740640" w:rsidRDefault="00740640" w:rsidP="00740640">
      <w:pPr>
        <w:ind w:firstLineChars="300" w:firstLine="695"/>
        <w:rPr>
          <w:rFonts w:ascii="ＭＳ 明朝" w:eastAsia="ＭＳ 明朝" w:hAnsi="ＭＳ 明朝"/>
          <w:kern w:val="0"/>
        </w:rPr>
      </w:pPr>
    </w:p>
    <w:p w:rsidR="00740640" w:rsidRDefault="00740640" w:rsidP="00740640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２．振込先　</w:t>
      </w:r>
    </w:p>
    <w:tbl>
      <w:tblPr>
        <w:tblStyle w:val="a5"/>
        <w:tblW w:w="0" w:type="auto"/>
        <w:tblInd w:w="569" w:type="dxa"/>
        <w:tblLook w:val="04A0" w:firstRow="1" w:lastRow="0" w:firstColumn="1" w:lastColumn="0" w:noHBand="0" w:noVBand="1"/>
      </w:tblPr>
      <w:tblGrid>
        <w:gridCol w:w="1418"/>
        <w:gridCol w:w="1984"/>
        <w:gridCol w:w="1701"/>
        <w:gridCol w:w="3396"/>
      </w:tblGrid>
      <w:tr w:rsidR="00740640" w:rsidTr="00F40182">
        <w:tc>
          <w:tcPr>
            <w:tcW w:w="1418" w:type="dxa"/>
            <w:vAlign w:val="center"/>
          </w:tcPr>
          <w:p w:rsidR="00740640" w:rsidRDefault="00740640" w:rsidP="00F40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3685" w:type="dxa"/>
            <w:gridSpan w:val="2"/>
            <w:tcBorders>
              <w:right w:val="single" w:sz="4" w:space="0" w:color="FFFFFF" w:themeColor="background1"/>
            </w:tcBorders>
          </w:tcPr>
          <w:p w:rsidR="00740640" w:rsidRDefault="00740640" w:rsidP="00F4018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銀行</w:t>
            </w:r>
          </w:p>
          <w:p w:rsidR="00740640" w:rsidRDefault="00740640" w:rsidP="00F4018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信用金庫</w:t>
            </w:r>
          </w:p>
          <w:p w:rsidR="00740640" w:rsidRDefault="00740640" w:rsidP="00F4018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農協</w:t>
            </w:r>
          </w:p>
        </w:tc>
        <w:tc>
          <w:tcPr>
            <w:tcW w:w="3396" w:type="dxa"/>
            <w:tcBorders>
              <w:left w:val="single" w:sz="4" w:space="0" w:color="FFFFFF" w:themeColor="background1"/>
            </w:tcBorders>
            <w:vAlign w:val="center"/>
          </w:tcPr>
          <w:p w:rsidR="00740640" w:rsidRDefault="00740640" w:rsidP="00F4018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本店</w:t>
            </w:r>
          </w:p>
          <w:p w:rsidR="00740640" w:rsidRDefault="00740640" w:rsidP="00F4018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支店</w:t>
            </w:r>
          </w:p>
        </w:tc>
      </w:tr>
      <w:tr w:rsidR="00740640" w:rsidTr="00F40182">
        <w:trPr>
          <w:trHeight w:val="612"/>
        </w:trPr>
        <w:tc>
          <w:tcPr>
            <w:tcW w:w="1418" w:type="dxa"/>
            <w:vAlign w:val="center"/>
          </w:tcPr>
          <w:p w:rsidR="00740640" w:rsidRDefault="00740640" w:rsidP="00F40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1984" w:type="dxa"/>
            <w:vAlign w:val="center"/>
          </w:tcPr>
          <w:p w:rsidR="00740640" w:rsidRDefault="00740640" w:rsidP="00F40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普通・当座</w:t>
            </w:r>
          </w:p>
        </w:tc>
        <w:tc>
          <w:tcPr>
            <w:tcW w:w="1701" w:type="dxa"/>
            <w:vAlign w:val="center"/>
          </w:tcPr>
          <w:p w:rsidR="00740640" w:rsidRDefault="00740640" w:rsidP="00F40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396" w:type="dxa"/>
          </w:tcPr>
          <w:p w:rsidR="00740640" w:rsidRDefault="00740640" w:rsidP="00F40182">
            <w:pPr>
              <w:rPr>
                <w:rFonts w:ascii="ＭＳ 明朝" w:hAnsi="ＭＳ 明朝"/>
              </w:rPr>
            </w:pPr>
          </w:p>
        </w:tc>
      </w:tr>
      <w:tr w:rsidR="00740640" w:rsidTr="00F40182">
        <w:tc>
          <w:tcPr>
            <w:tcW w:w="1418" w:type="dxa"/>
            <w:tcBorders>
              <w:bottom w:val="dotted" w:sz="4" w:space="0" w:color="000000"/>
            </w:tcBorders>
            <w:vAlign w:val="center"/>
          </w:tcPr>
          <w:p w:rsidR="00740640" w:rsidRDefault="00740640" w:rsidP="00F40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081" w:type="dxa"/>
            <w:gridSpan w:val="3"/>
            <w:tcBorders>
              <w:bottom w:val="dotted" w:sz="4" w:space="0" w:color="000000"/>
            </w:tcBorders>
          </w:tcPr>
          <w:p w:rsidR="00740640" w:rsidRDefault="00740640" w:rsidP="00F40182">
            <w:pPr>
              <w:rPr>
                <w:rFonts w:ascii="ＭＳ 明朝" w:hAnsi="ＭＳ 明朝"/>
              </w:rPr>
            </w:pPr>
          </w:p>
        </w:tc>
      </w:tr>
      <w:tr w:rsidR="00740640" w:rsidTr="00F40182">
        <w:trPr>
          <w:trHeight w:val="812"/>
        </w:trPr>
        <w:tc>
          <w:tcPr>
            <w:tcW w:w="1418" w:type="dxa"/>
            <w:tcBorders>
              <w:top w:val="dotted" w:sz="4" w:space="0" w:color="000000"/>
            </w:tcBorders>
            <w:vAlign w:val="center"/>
          </w:tcPr>
          <w:p w:rsidR="00740640" w:rsidRDefault="00740640" w:rsidP="00F401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7081" w:type="dxa"/>
            <w:gridSpan w:val="3"/>
            <w:tcBorders>
              <w:top w:val="dotted" w:sz="4" w:space="0" w:color="000000"/>
            </w:tcBorders>
          </w:tcPr>
          <w:p w:rsidR="00740640" w:rsidRDefault="00740640" w:rsidP="00F40182">
            <w:pPr>
              <w:rPr>
                <w:rFonts w:ascii="ＭＳ 明朝" w:hAnsi="ＭＳ 明朝"/>
              </w:rPr>
            </w:pPr>
          </w:p>
        </w:tc>
      </w:tr>
    </w:tbl>
    <w:p w:rsidR="00740640" w:rsidRDefault="00740640" w:rsidP="00740640">
      <w:pPr>
        <w:ind w:firstLineChars="300" w:firstLine="695"/>
        <w:rPr>
          <w:rFonts w:ascii="ＭＳ 明朝" w:eastAsia="ＭＳ 明朝" w:hAnsi="ＭＳ 明朝"/>
          <w:kern w:val="0"/>
        </w:rPr>
      </w:pPr>
    </w:p>
    <w:p w:rsidR="00C355D6" w:rsidRPr="002D39ED" w:rsidRDefault="00C355D6" w:rsidP="002D39ED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C355D6" w:rsidRPr="002D39ED">
      <w:pgSz w:w="11906" w:h="16838"/>
      <w:pgMar w:top="1418" w:right="1134" w:bottom="1134" w:left="1134" w:header="851" w:footer="992" w:gutter="0"/>
      <w:cols w:space="720"/>
      <w:docGrid w:type="linesAndChars" w:linePitch="446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ED"/>
    <w:rsid w:val="002D39ED"/>
    <w:rsid w:val="00740640"/>
    <w:rsid w:val="00C3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04210C"/>
  <w15:chartTrackingRefBased/>
  <w15:docId w15:val="{8FCBD6F0-0F38-48BD-84BA-4E46E5B0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9ED"/>
    <w:pPr>
      <w:widowControl w:val="0"/>
      <w:jc w:val="both"/>
    </w:pPr>
    <w:rPr>
      <w:rFonts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40640"/>
    <w:pPr>
      <w:jc w:val="center"/>
    </w:pPr>
    <w:rPr>
      <w:rFonts w:ascii="Century" w:eastAsia="ＭＳ 明朝" w:hAnsi="Century"/>
      <w:sz w:val="22"/>
    </w:rPr>
  </w:style>
  <w:style w:type="character" w:customStyle="1" w:styleId="a4">
    <w:name w:val="記 (文字)"/>
    <w:basedOn w:val="a0"/>
    <w:link w:val="a3"/>
    <w:rsid w:val="00740640"/>
    <w:rPr>
      <w:rFonts w:ascii="Century" w:eastAsia="ＭＳ 明朝" w:hAnsi="Century" w:cs="Times New Roman"/>
      <w:sz w:val="22"/>
      <w:szCs w:val="20"/>
    </w:rPr>
  </w:style>
  <w:style w:type="table" w:styleId="a5">
    <w:name w:val="Table Grid"/>
    <w:basedOn w:val="a1"/>
    <w:rsid w:val="0074064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 PC04_R</dc:creator>
  <cp:keywords/>
  <dc:description/>
  <cp:lastModifiedBy>産業環境課 PC04_R</cp:lastModifiedBy>
  <cp:revision>2</cp:revision>
  <dcterms:created xsi:type="dcterms:W3CDTF">2024-04-12T00:12:00Z</dcterms:created>
  <dcterms:modified xsi:type="dcterms:W3CDTF">2024-04-12T00:12:00Z</dcterms:modified>
</cp:coreProperties>
</file>